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86D2" w14:textId="5DBB2DDC" w:rsidR="008134B4" w:rsidRDefault="008134B4" w:rsidP="008134B4">
      <w:pPr>
        <w:rPr>
          <w:b/>
          <w:sz w:val="24"/>
          <w:szCs w:val="24"/>
          <w:lang w:val="en-GB"/>
        </w:rPr>
      </w:pPr>
      <w:r w:rsidRPr="008134B4">
        <w:rPr>
          <w:b/>
          <w:sz w:val="24"/>
          <w:szCs w:val="24"/>
          <w:lang w:val="en-GB"/>
        </w:rPr>
        <w:t>SAMPLE DECOLONIAL DILEMMA (</w:t>
      </w:r>
      <w:r>
        <w:rPr>
          <w:b/>
          <w:sz w:val="24"/>
          <w:szCs w:val="24"/>
          <w:lang w:val="en-GB"/>
        </w:rPr>
        <w:t>D</w:t>
      </w:r>
      <w:r w:rsidRPr="008134B4">
        <w:rPr>
          <w:b/>
          <w:sz w:val="24"/>
          <w:szCs w:val="24"/>
          <w:lang w:val="en-GB"/>
        </w:rPr>
        <w:t xml:space="preserve">) </w:t>
      </w:r>
      <w:r>
        <w:rPr>
          <w:b/>
          <w:sz w:val="24"/>
          <w:szCs w:val="24"/>
          <w:lang w:val="en-GB"/>
        </w:rPr>
        <w:t>–</w:t>
      </w:r>
      <w:r w:rsidRPr="008134B4">
        <w:rPr>
          <w:b/>
          <w:sz w:val="24"/>
          <w:szCs w:val="24"/>
          <w:lang w:val="en-GB"/>
        </w:rPr>
        <w:t xml:space="preserve"> </w:t>
      </w:r>
      <w:r>
        <w:rPr>
          <w:b/>
          <w:sz w:val="24"/>
          <w:szCs w:val="24"/>
          <w:lang w:val="en-GB"/>
        </w:rPr>
        <w:t>UNEQUAL TREATMENT</w:t>
      </w:r>
    </w:p>
    <w:p w14:paraId="25A7CE1F" w14:textId="77777777" w:rsidR="008134B4" w:rsidRDefault="008134B4" w:rsidP="008134B4">
      <w:pPr>
        <w:rPr>
          <w:b/>
          <w:sz w:val="24"/>
          <w:szCs w:val="24"/>
          <w:lang w:val="en-GB"/>
        </w:rPr>
      </w:pPr>
    </w:p>
    <w:p w14:paraId="7742CA80" w14:textId="61F4E11A" w:rsidR="008134B4" w:rsidRPr="008134B4" w:rsidRDefault="008134B4" w:rsidP="008134B4">
      <w:pPr>
        <w:rPr>
          <w:b/>
          <w:sz w:val="24"/>
          <w:szCs w:val="24"/>
          <w:lang w:val="es-ES"/>
        </w:rPr>
      </w:pPr>
      <w:r w:rsidRPr="00EA3C78">
        <w:rPr>
          <w:b/>
          <w:sz w:val="24"/>
          <w:szCs w:val="24"/>
          <w:lang w:val="es-ES"/>
        </w:rPr>
        <w:t>SCENARIO:</w:t>
      </w:r>
    </w:p>
    <w:p w14:paraId="7EDCA5C6" w14:textId="03A8B77E" w:rsidR="00295EDF" w:rsidRDefault="00BF74DC">
      <w:pPr>
        <w:rPr>
          <w:lang w:val="en-US"/>
        </w:rPr>
      </w:pPr>
      <w:r>
        <w:rPr>
          <w:lang w:val="en-US"/>
        </w:rPr>
        <w:t>You are part of a</w:t>
      </w:r>
      <w:r w:rsidRPr="00BF74DC">
        <w:rPr>
          <w:lang w:val="en-US"/>
        </w:rPr>
        <w:t xml:space="preserve"> group of Nordic students</w:t>
      </w:r>
      <w:r>
        <w:rPr>
          <w:lang w:val="en-US"/>
        </w:rPr>
        <w:t xml:space="preserve"> on exchange in the Global South. Some of the students in your group are the same ethnicity as the local population. You notice that they are treated differently to their white colleagues. At a local festival</w:t>
      </w:r>
      <w:r w:rsidR="00766770">
        <w:rPr>
          <w:lang w:val="en-US"/>
        </w:rPr>
        <w:t>,</w:t>
      </w:r>
      <w:r>
        <w:rPr>
          <w:lang w:val="en-US"/>
        </w:rPr>
        <w:t xml:space="preserve"> only the white students are invited to sit at the front as guests of honour</w:t>
      </w:r>
      <w:r w:rsidR="006C245E">
        <w:rPr>
          <w:lang w:val="en-US"/>
        </w:rPr>
        <w:t xml:space="preserve"> by the local teachers; </w:t>
      </w:r>
      <w:r>
        <w:rPr>
          <w:lang w:val="en-US"/>
        </w:rPr>
        <w:t xml:space="preserve">the non-white students are ignored. One of the white students in your group is very upset about this and wants to complain to the </w:t>
      </w:r>
      <w:r w:rsidR="006C245E">
        <w:rPr>
          <w:lang w:val="en-US"/>
        </w:rPr>
        <w:t xml:space="preserve">principal of the host </w:t>
      </w:r>
      <w:r w:rsidR="008134B4">
        <w:rPr>
          <w:lang w:val="en-US"/>
        </w:rPr>
        <w:t>school.</w:t>
      </w:r>
    </w:p>
    <w:p w14:paraId="4D122D6D" w14:textId="77777777" w:rsidR="00BF74DC" w:rsidRDefault="00BF74DC">
      <w:pPr>
        <w:rPr>
          <w:lang w:val="en-US"/>
        </w:rPr>
      </w:pPr>
    </w:p>
    <w:p w14:paraId="1AA836CC" w14:textId="77777777" w:rsidR="008134B4" w:rsidRDefault="008134B4" w:rsidP="008134B4">
      <w:pPr>
        <w:rPr>
          <w:b/>
          <w:sz w:val="24"/>
          <w:szCs w:val="24"/>
        </w:rPr>
      </w:pPr>
      <w:r>
        <w:rPr>
          <w:b/>
          <w:sz w:val="24"/>
          <w:szCs w:val="24"/>
        </w:rPr>
        <w:t>DISCUSSION POINTS FOR STUDENTS:</w:t>
      </w:r>
    </w:p>
    <w:p w14:paraId="478AD146" w14:textId="6EA18DF5" w:rsidR="006C245E" w:rsidRPr="008134B4" w:rsidRDefault="006C245E" w:rsidP="008134B4">
      <w:pPr>
        <w:pStyle w:val="ListParagraph"/>
        <w:numPr>
          <w:ilvl w:val="0"/>
          <w:numId w:val="1"/>
        </w:numPr>
        <w:rPr>
          <w:lang w:val="en-US"/>
        </w:rPr>
      </w:pPr>
      <w:r w:rsidRPr="008134B4">
        <w:rPr>
          <w:lang w:val="en-US"/>
        </w:rPr>
        <w:t>What is the dilemma(s)</w:t>
      </w:r>
    </w:p>
    <w:p w14:paraId="4ABC57D2" w14:textId="453D306E" w:rsidR="00F621C6" w:rsidRPr="008134B4" w:rsidRDefault="006C245E" w:rsidP="008134B4">
      <w:pPr>
        <w:pStyle w:val="ListParagraph"/>
        <w:numPr>
          <w:ilvl w:val="0"/>
          <w:numId w:val="1"/>
        </w:numPr>
        <w:rPr>
          <w:lang w:val="en-US"/>
        </w:rPr>
      </w:pPr>
      <w:r w:rsidRPr="008134B4">
        <w:rPr>
          <w:lang w:val="en-US"/>
        </w:rPr>
        <w:t>Who should be responsible for addressing this issue?</w:t>
      </w:r>
    </w:p>
    <w:p w14:paraId="31FFB5D9" w14:textId="3E70F9E2" w:rsidR="006C245E" w:rsidRPr="008134B4" w:rsidRDefault="006C245E" w:rsidP="008134B4">
      <w:pPr>
        <w:pStyle w:val="ListParagraph"/>
        <w:numPr>
          <w:ilvl w:val="0"/>
          <w:numId w:val="1"/>
        </w:numPr>
        <w:rPr>
          <w:lang w:val="en-US"/>
        </w:rPr>
      </w:pPr>
      <w:r w:rsidRPr="008134B4">
        <w:rPr>
          <w:lang w:val="en-US"/>
        </w:rPr>
        <w:t>W</w:t>
      </w:r>
      <w:r w:rsidR="008134B4">
        <w:rPr>
          <w:lang w:val="en-US"/>
        </w:rPr>
        <w:t>ith w</w:t>
      </w:r>
      <w:r w:rsidRPr="008134B4">
        <w:rPr>
          <w:lang w:val="en-US"/>
        </w:rPr>
        <w:t>hom would you raise this issue?</w:t>
      </w:r>
    </w:p>
    <w:p w14:paraId="29ACB27B" w14:textId="77777777" w:rsidR="00F621C6" w:rsidRDefault="00F621C6">
      <w:pPr>
        <w:rPr>
          <w:lang w:val="en-US"/>
        </w:rPr>
      </w:pPr>
    </w:p>
    <w:p w14:paraId="1EDEF69B" w14:textId="77777777" w:rsidR="008134B4" w:rsidRDefault="008134B4" w:rsidP="008134B4">
      <w:pPr>
        <w:rPr>
          <w:b/>
          <w:sz w:val="24"/>
          <w:szCs w:val="24"/>
        </w:rPr>
      </w:pPr>
      <w:r>
        <w:rPr>
          <w:b/>
          <w:sz w:val="24"/>
          <w:szCs w:val="24"/>
        </w:rPr>
        <w:t>DECOLONIAL PROMPTS FOR FACILITATOR:</w:t>
      </w:r>
    </w:p>
    <w:p w14:paraId="1E9505FA" w14:textId="619E2A49" w:rsidR="00F621C6" w:rsidRPr="008134B4" w:rsidRDefault="00245701" w:rsidP="008134B4">
      <w:pPr>
        <w:pStyle w:val="ListParagraph"/>
        <w:numPr>
          <w:ilvl w:val="0"/>
          <w:numId w:val="2"/>
        </w:numPr>
        <w:rPr>
          <w:lang w:val="en-US"/>
        </w:rPr>
      </w:pPr>
      <w:r w:rsidRPr="008134B4">
        <w:rPr>
          <w:lang w:val="en-US"/>
        </w:rPr>
        <w:t>How would you</w:t>
      </w:r>
      <w:r w:rsidR="005078A5" w:rsidRPr="008134B4">
        <w:rPr>
          <w:lang w:val="en-US"/>
        </w:rPr>
        <w:t xml:space="preserve"> describe the power relationship in the situation?</w:t>
      </w:r>
    </w:p>
    <w:p w14:paraId="594D8E38" w14:textId="166702A8" w:rsidR="0081300A" w:rsidRPr="008134B4" w:rsidRDefault="006B74BC" w:rsidP="008134B4">
      <w:pPr>
        <w:pStyle w:val="ListParagraph"/>
        <w:numPr>
          <w:ilvl w:val="0"/>
          <w:numId w:val="2"/>
        </w:numPr>
        <w:rPr>
          <w:lang w:val="en-US"/>
        </w:rPr>
      </w:pPr>
      <w:r w:rsidRPr="008134B4">
        <w:rPr>
          <w:lang w:val="en-US"/>
        </w:rPr>
        <w:t>How has colonial history shaped this encounter?</w:t>
      </w:r>
    </w:p>
    <w:p w14:paraId="325E661C" w14:textId="7CE1ABC1" w:rsidR="00216F74" w:rsidRPr="008134B4" w:rsidRDefault="00661625" w:rsidP="008134B4">
      <w:pPr>
        <w:pStyle w:val="ListParagraph"/>
        <w:numPr>
          <w:ilvl w:val="0"/>
          <w:numId w:val="2"/>
        </w:numPr>
        <w:rPr>
          <w:lang w:val="en-US"/>
        </w:rPr>
      </w:pPr>
      <w:r w:rsidRPr="008134B4">
        <w:rPr>
          <w:lang w:val="en-US"/>
        </w:rPr>
        <w:t xml:space="preserve">Does it make a difference if the non-white Nordic student is not bothered about </w:t>
      </w:r>
      <w:r w:rsidR="00D64493" w:rsidRPr="008134B4">
        <w:rPr>
          <w:lang w:val="en-US"/>
        </w:rPr>
        <w:t>not being included?</w:t>
      </w:r>
    </w:p>
    <w:p w14:paraId="48E9C27A" w14:textId="77777777" w:rsidR="00D41AE1" w:rsidRDefault="00D41AE1">
      <w:pPr>
        <w:rPr>
          <w:lang w:val="en-US"/>
        </w:rPr>
      </w:pPr>
    </w:p>
    <w:p w14:paraId="4021BB16" w14:textId="77777777" w:rsidR="00245701" w:rsidRDefault="00245701">
      <w:pPr>
        <w:rPr>
          <w:lang w:val="en-US"/>
        </w:rPr>
      </w:pPr>
    </w:p>
    <w:p w14:paraId="7726D89F" w14:textId="77777777" w:rsidR="005078A5" w:rsidRDefault="005078A5">
      <w:pPr>
        <w:rPr>
          <w:lang w:val="en-US"/>
        </w:rPr>
      </w:pPr>
    </w:p>
    <w:p w14:paraId="47C45A64" w14:textId="77777777" w:rsidR="00323D26" w:rsidRDefault="00323D26">
      <w:pPr>
        <w:rPr>
          <w:lang w:val="en-US"/>
        </w:rPr>
      </w:pPr>
    </w:p>
    <w:p w14:paraId="0AB07562" w14:textId="77777777" w:rsidR="00323D26" w:rsidRDefault="00323D26">
      <w:pPr>
        <w:rPr>
          <w:lang w:val="en-US"/>
        </w:rPr>
      </w:pPr>
    </w:p>
    <w:p w14:paraId="4ADCA61C" w14:textId="77777777" w:rsidR="00BF74DC" w:rsidRPr="00BF74DC" w:rsidRDefault="00BF74DC">
      <w:pPr>
        <w:rPr>
          <w:lang w:val="en-US"/>
        </w:rPr>
      </w:pPr>
    </w:p>
    <w:sectPr w:rsidR="00BF74DC" w:rsidRPr="00BF74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2988"/>
    <w:multiLevelType w:val="hybridMultilevel"/>
    <w:tmpl w:val="23DCF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E20EE3"/>
    <w:multiLevelType w:val="hybridMultilevel"/>
    <w:tmpl w:val="B3460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2167081">
    <w:abstractNumId w:val="1"/>
  </w:num>
  <w:num w:numId="2" w16cid:durableId="152836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DC"/>
    <w:rsid w:val="00216F74"/>
    <w:rsid w:val="00245701"/>
    <w:rsid w:val="00295EDF"/>
    <w:rsid w:val="00323D26"/>
    <w:rsid w:val="005078A5"/>
    <w:rsid w:val="00661625"/>
    <w:rsid w:val="006B2C30"/>
    <w:rsid w:val="006B74BC"/>
    <w:rsid w:val="006C245E"/>
    <w:rsid w:val="00766770"/>
    <w:rsid w:val="0081300A"/>
    <w:rsid w:val="008134B4"/>
    <w:rsid w:val="00BF74DC"/>
    <w:rsid w:val="00D41AE1"/>
    <w:rsid w:val="00D64493"/>
    <w:rsid w:val="00F621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CDB8"/>
  <w15:chartTrackingRefBased/>
  <w15:docId w15:val="{14423869-5676-4C8D-BD02-BA4BB4D5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Joffy Conolly</cp:lastModifiedBy>
  <cp:revision>3</cp:revision>
  <dcterms:created xsi:type="dcterms:W3CDTF">2023-10-06T09:28:00Z</dcterms:created>
  <dcterms:modified xsi:type="dcterms:W3CDTF">2023-10-06T09:29:00Z</dcterms:modified>
</cp:coreProperties>
</file>